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9" w:rsidRPr="00EC67C9" w:rsidRDefault="00EC67C9" w:rsidP="00EC67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EC67C9" w:rsidRPr="00EC67C9" w:rsidRDefault="00EC67C9" w:rsidP="00EC67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7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AAF228" wp14:editId="0518C825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EC67C9" w:rsidRPr="00EC67C9" w:rsidRDefault="00EC67C9" w:rsidP="00EC67C9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C6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EC6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EC67C9" w:rsidRPr="00EC67C9" w:rsidRDefault="00EC67C9" w:rsidP="00EC67C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C67C9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EC67C9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EC67C9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EC67C9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EC67C9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EC67C9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EC67C9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EC67C9" w:rsidRPr="00EC67C9" w:rsidRDefault="00EC67C9" w:rsidP="00EC67C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C67C9">
        <w:rPr>
          <w:rFonts w:ascii="Times New Roman" w:eastAsia="Times New Roman" w:hAnsi="Times New Roman" w:cs="Times New Roman"/>
          <w:b/>
          <w:lang w:eastAsia="ru-RU"/>
        </w:rPr>
        <w:t>е-</w:t>
      </w:r>
      <w:r w:rsidRPr="00EC67C9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EC67C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EC67C9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EC67C9">
        <w:rPr>
          <w:rFonts w:ascii="Times New Roman" w:eastAsia="Times New Roman" w:hAnsi="Times New Roman" w:cs="Times New Roman"/>
          <w:lang w:eastAsia="ru-RU"/>
        </w:rPr>
        <w:t>@</w:t>
      </w:r>
      <w:r w:rsidRPr="00EC67C9">
        <w:rPr>
          <w:rFonts w:ascii="Times New Roman" w:eastAsia="Times New Roman" w:hAnsi="Times New Roman" w:cs="Times New Roman"/>
          <w:lang w:val="en-US" w:eastAsia="ru-RU"/>
        </w:rPr>
        <w:t>mail</w:t>
      </w:r>
      <w:r w:rsidRPr="00EC67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C67C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EC67C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67C9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EC67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7C9">
        <w:rPr>
          <w:rFonts w:ascii="Times New Roman" w:eastAsia="Times New Roman" w:hAnsi="Times New Roman" w:cs="Times New Roman"/>
          <w:lang w:val="en-US" w:eastAsia="ru-RU"/>
        </w:rPr>
        <w:t>www</w:t>
      </w:r>
      <w:r w:rsidRPr="00EC67C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EC67C9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EC67C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C67C9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EC67C9" w:rsidRPr="00EC67C9" w:rsidRDefault="00EC67C9" w:rsidP="00EC67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C67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EC67C9" w:rsidRPr="00EC67C9" w:rsidRDefault="00EC67C9" w:rsidP="00E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9" w:rsidRDefault="00EC67C9" w:rsidP="00A6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599" w:rsidRDefault="00A60599" w:rsidP="00A6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УТВЕРЖДЕНО:</w:t>
      </w:r>
    </w:p>
    <w:p w:rsidR="00A60599" w:rsidRDefault="00A60599" w:rsidP="00A6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Директор МКУДО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A60599" w:rsidRDefault="00A60599" w:rsidP="00A6059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A60599" w:rsidRDefault="00A60599" w:rsidP="00A6059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«___»____________20__г.                           «___»________________20__Г.</w:t>
      </w:r>
    </w:p>
    <w:p w:rsidR="00A60599" w:rsidRDefault="00A60599" w:rsidP="00A6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о порядке регламентации и оформлении возникновения, приостановления и прекращения отношений между МКУДО «</w:t>
      </w:r>
      <w:proofErr w:type="spellStart"/>
      <w:r w:rsidRPr="00A60599">
        <w:rPr>
          <w:rFonts w:ascii="Times New Roman" w:hAnsi="Times New Roman" w:cs="Times New Roman"/>
          <w:b/>
          <w:sz w:val="24"/>
          <w:szCs w:val="24"/>
        </w:rPr>
        <w:t>Фировская</w:t>
      </w:r>
      <w:proofErr w:type="spellEnd"/>
      <w:r w:rsidRPr="00A60599">
        <w:rPr>
          <w:rFonts w:ascii="Times New Roman" w:hAnsi="Times New Roman" w:cs="Times New Roman"/>
          <w:b/>
          <w:sz w:val="24"/>
          <w:szCs w:val="24"/>
        </w:rPr>
        <w:t xml:space="preserve"> ДШИ» и</w:t>
      </w: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обучающимися и (или) их родителями (законными представителями)</w:t>
      </w: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599" w:rsidRPr="00A60599" w:rsidRDefault="00A60599" w:rsidP="00A6059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0599" w:rsidRPr="00A60599" w:rsidRDefault="00A60599" w:rsidP="00A6059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Законом Российской Федерации от 29.12.2012 N 273-ФЗ «Об образовании», типовым положением об учреждении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 и Уставом</w:t>
      </w:r>
      <w:r w:rsidRPr="00A6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Положение устанавливает порядок регламентации и оформления возникновения, приостановления и прекращения отношени</w:t>
      </w:r>
      <w:r>
        <w:rPr>
          <w:rFonts w:ascii="Times New Roman" w:hAnsi="Times New Roman" w:cs="Times New Roman"/>
          <w:sz w:val="24"/>
          <w:szCs w:val="24"/>
        </w:rPr>
        <w:t xml:space="preserve">й между муниципальным казенным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Pr="00A60599">
        <w:rPr>
          <w:rFonts w:ascii="Times New Roman" w:hAnsi="Times New Roman" w:cs="Times New Roman"/>
          <w:sz w:val="24"/>
          <w:szCs w:val="24"/>
        </w:rPr>
        <w:t xml:space="preserve"> и обучающимися и (или) их родителями (законными представителями).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II. Возникновение образовательных отношений</w:t>
      </w: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 1. Основанием возникновения образовательных отношений является приказ о приеме (зачислении) лиц</w:t>
      </w:r>
      <w:r>
        <w:rPr>
          <w:rFonts w:ascii="Times New Roman" w:hAnsi="Times New Roman" w:cs="Times New Roman"/>
          <w:sz w:val="24"/>
          <w:szCs w:val="24"/>
        </w:rPr>
        <w:t>а для обучения в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lastRenderedPageBreak/>
        <w:t>3. Договоры об образовании, оказании дополнительных образовательных услуг закл</w:t>
      </w:r>
      <w:r>
        <w:rPr>
          <w:rFonts w:ascii="Times New Roman" w:hAnsi="Times New Roman" w:cs="Times New Roman"/>
          <w:sz w:val="24"/>
          <w:szCs w:val="24"/>
        </w:rPr>
        <w:t xml:space="preserve">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:-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Pr="00A60599">
        <w:rPr>
          <w:rFonts w:ascii="Times New Roman" w:hAnsi="Times New Roman" w:cs="Times New Roman"/>
          <w:sz w:val="24"/>
          <w:szCs w:val="24"/>
        </w:rPr>
        <w:t>, в лице директора и лицом, зачисляемым на обучение (родителями, законными представителями).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0599">
        <w:rPr>
          <w:rFonts w:ascii="Times New Roman" w:hAnsi="Times New Roman" w:cs="Times New Roman"/>
          <w:sz w:val="24"/>
          <w:szCs w:val="24"/>
        </w:rPr>
        <w:t>В случаях, когда лицо зачисляется на обучение по общеобразовательным программам или предпрофессиональным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образовании», иными актами законодательства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>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III. Договор об образовании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>: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Pr="00A60599">
        <w:rPr>
          <w:rFonts w:ascii="Times New Roman" w:hAnsi="Times New Roman" w:cs="Times New Roman"/>
          <w:sz w:val="24"/>
          <w:szCs w:val="24"/>
        </w:rPr>
        <w:t>, в лице директора и лицом, зачисляемым на обучение (родителями, законными представителями).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1.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Примерные формы договоров об образован</w:t>
      </w:r>
      <w:r>
        <w:rPr>
          <w:rFonts w:ascii="Times New Roman" w:hAnsi="Times New Roman" w:cs="Times New Roman"/>
          <w:sz w:val="24"/>
          <w:szCs w:val="24"/>
        </w:rPr>
        <w:t xml:space="preserve">ии утверждаются </w:t>
      </w:r>
      <w:r w:rsidRPr="00A6059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sz w:val="24"/>
          <w:szCs w:val="24"/>
        </w:rPr>
        <w:t>IV. Прекращение образовательных отношений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0599">
        <w:rPr>
          <w:rFonts w:ascii="Times New Roman" w:hAnsi="Times New Roman" w:cs="Times New Roman"/>
          <w:sz w:val="24"/>
          <w:szCs w:val="24"/>
        </w:rPr>
        <w:t>2)    по инициативе организации, осуществляющей образовательную деятельность, - в случае совершения обучающимся действий, грубо нарушающих ее устав, правила внутреннего распорядка, а также в случае невыполнения обучающимся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1.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устанав</w:t>
      </w:r>
      <w:r>
        <w:rPr>
          <w:rFonts w:ascii="Times New Roman" w:hAnsi="Times New Roman" w:cs="Times New Roman"/>
          <w:sz w:val="24"/>
          <w:szCs w:val="24"/>
        </w:rPr>
        <w:t xml:space="preserve">ливается </w:t>
      </w:r>
      <w:r w:rsidRPr="00A6059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2.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3.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 Права и обязанности обучающегося, предусмотренные законодательством об образовании и локальными нормативными </w:t>
      </w:r>
      <w:r w:rsidRPr="00A60599">
        <w:rPr>
          <w:rFonts w:ascii="Times New Roman" w:hAnsi="Times New Roman" w:cs="Times New Roman"/>
          <w:sz w:val="24"/>
          <w:szCs w:val="24"/>
        </w:rPr>
        <w:lastRenderedPageBreak/>
        <w:t xml:space="preserve">актами организации, осуществляющей образовательную деятельность, прекращаются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0599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>Порядок и условия осуществления пере</w:t>
      </w:r>
      <w:r>
        <w:rPr>
          <w:rFonts w:ascii="Times New Roman" w:hAnsi="Times New Roman" w:cs="Times New Roman"/>
          <w:sz w:val="24"/>
          <w:szCs w:val="24"/>
        </w:rPr>
        <w:t xml:space="preserve">вода устанавливаются </w:t>
      </w:r>
      <w:r w:rsidRPr="00A6059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1.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A60599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A60599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99" w:rsidRPr="00A60599" w:rsidRDefault="00A60599" w:rsidP="00A6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99" w:rsidRDefault="00A60599" w:rsidP="00A60599">
      <w:r>
        <w:t xml:space="preserve"> </w:t>
      </w:r>
    </w:p>
    <w:p w:rsidR="00A60599" w:rsidRDefault="00A60599" w:rsidP="00A60599"/>
    <w:p w:rsidR="00A60599" w:rsidRDefault="00A60599" w:rsidP="00A60599">
      <w:r>
        <w:t xml:space="preserve"> </w:t>
      </w:r>
    </w:p>
    <w:p w:rsidR="00A60599" w:rsidRDefault="00A60599" w:rsidP="00A60599"/>
    <w:p w:rsidR="00A60599" w:rsidRDefault="00A60599" w:rsidP="00A60599">
      <w:r>
        <w:t xml:space="preserve"> </w:t>
      </w:r>
      <w:bookmarkStart w:id="0" w:name="_GoBack"/>
      <w:bookmarkEnd w:id="0"/>
    </w:p>
    <w:p w:rsidR="00A60599" w:rsidRDefault="00A60599" w:rsidP="00A60599">
      <w:r>
        <w:t xml:space="preserve"> </w:t>
      </w:r>
    </w:p>
    <w:p w:rsidR="00A60599" w:rsidRDefault="00A60599" w:rsidP="00A60599"/>
    <w:p w:rsidR="00A60599" w:rsidRDefault="00A60599" w:rsidP="00A60599">
      <w:r>
        <w:t xml:space="preserve"> </w:t>
      </w:r>
    </w:p>
    <w:p w:rsidR="00A60599" w:rsidRDefault="00A60599" w:rsidP="00A60599"/>
    <w:p w:rsidR="00134DA0" w:rsidRDefault="00134DA0"/>
    <w:sectPr w:rsidR="001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42E"/>
    <w:multiLevelType w:val="hybridMultilevel"/>
    <w:tmpl w:val="2A0C8F1A"/>
    <w:lvl w:ilvl="0" w:tplc="FBF6D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9"/>
    <w:rsid w:val="00134DA0"/>
    <w:rsid w:val="002832A9"/>
    <w:rsid w:val="002B41E9"/>
    <w:rsid w:val="002F1F00"/>
    <w:rsid w:val="003A567D"/>
    <w:rsid w:val="003E3AF5"/>
    <w:rsid w:val="00491D99"/>
    <w:rsid w:val="00832662"/>
    <w:rsid w:val="00A60599"/>
    <w:rsid w:val="00DC564D"/>
    <w:rsid w:val="00E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МузШкола</cp:lastModifiedBy>
  <cp:revision>4</cp:revision>
  <cp:lastPrinted>2016-09-12T12:16:00Z</cp:lastPrinted>
  <dcterms:created xsi:type="dcterms:W3CDTF">2016-09-12T12:06:00Z</dcterms:created>
  <dcterms:modified xsi:type="dcterms:W3CDTF">2021-08-05T12:49:00Z</dcterms:modified>
</cp:coreProperties>
</file>